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0F3A0" w14:textId="77777777" w:rsidR="00F36463" w:rsidRDefault="00F36463" w:rsidP="001169DC">
      <w:pPr>
        <w:widowControl w:val="0"/>
        <w:jc w:val="center"/>
        <w:rPr>
          <w:b/>
          <w:caps/>
          <w:spacing w:val="10"/>
        </w:rPr>
      </w:pPr>
      <w:bookmarkStart w:id="0" w:name="_Hlk85396718"/>
      <w:bookmarkEnd w:id="0"/>
      <w:r>
        <w:rPr>
          <w:b/>
          <w:caps/>
          <w:spacing w:val="10"/>
        </w:rPr>
        <w:t>Минобрнауки  России</w:t>
      </w:r>
    </w:p>
    <w:p w14:paraId="52DEEB89" w14:textId="77777777" w:rsidR="00F36463" w:rsidRDefault="00F36463" w:rsidP="001169DC">
      <w:pPr>
        <w:widowControl w:val="0"/>
        <w:jc w:val="center"/>
        <w:rPr>
          <w:sz w:val="20"/>
          <w:szCs w:val="20"/>
        </w:rPr>
      </w:pPr>
      <w:r>
        <w:rPr>
          <w:sz w:val="20"/>
          <w:szCs w:val="20"/>
        </w:rPr>
        <w:t>федеральное государственное бюджетное образовательное учреждение высшего образования</w:t>
      </w:r>
    </w:p>
    <w:p w14:paraId="4CFEB944" w14:textId="2F4E20DE" w:rsidR="00F36463" w:rsidRDefault="00F36463" w:rsidP="001169DC">
      <w:pPr>
        <w:widowControl w:val="0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F97C15">
        <w:rPr>
          <w:sz w:val="28"/>
          <w:szCs w:val="28"/>
        </w:rPr>
        <w:t>Череповецкий</w:t>
      </w:r>
      <w:r>
        <w:rPr>
          <w:sz w:val="28"/>
          <w:szCs w:val="28"/>
        </w:rPr>
        <w:t xml:space="preserve">  государственный  университет»</w:t>
      </w:r>
    </w:p>
    <w:p w14:paraId="135ED48C" w14:textId="4B122925" w:rsidR="00F97C15" w:rsidRDefault="00F97C15" w:rsidP="001169DC">
      <w:pPr>
        <w:widowControl w:val="0"/>
        <w:jc w:val="center"/>
        <w:rPr>
          <w:sz w:val="28"/>
          <w:szCs w:val="28"/>
        </w:rPr>
      </w:pPr>
    </w:p>
    <w:p w14:paraId="12C1441A" w14:textId="77777777" w:rsidR="00B0164A" w:rsidRDefault="00B0164A" w:rsidP="001169DC">
      <w:pPr>
        <w:widowControl w:val="0"/>
        <w:jc w:val="center"/>
        <w:rPr>
          <w:sz w:val="28"/>
          <w:szCs w:val="28"/>
        </w:rPr>
      </w:pPr>
    </w:p>
    <w:p w14:paraId="48B482F3" w14:textId="368BC46D" w:rsidR="00515743" w:rsidRPr="00724783" w:rsidRDefault="00F97C15" w:rsidP="001169DC">
      <w:pPr>
        <w:widowControl w:val="0"/>
        <w:jc w:val="center"/>
        <w:rPr>
          <w:color w:val="000000"/>
          <w:spacing w:val="-9"/>
          <w:sz w:val="28"/>
          <w:szCs w:val="28"/>
        </w:rPr>
      </w:pPr>
      <w:r w:rsidRPr="00F97C15">
        <w:rPr>
          <w:bCs/>
          <w:sz w:val="28"/>
          <w:szCs w:val="28"/>
        </w:rPr>
        <w:t>Институт</w:t>
      </w:r>
      <w:r>
        <w:rPr>
          <w:bCs/>
          <w:sz w:val="28"/>
          <w:szCs w:val="28"/>
        </w:rPr>
        <w:t xml:space="preserve"> информационных технологий</w:t>
      </w:r>
    </w:p>
    <w:p w14:paraId="50DE74B3" w14:textId="77777777" w:rsidR="00515743" w:rsidRDefault="00515743" w:rsidP="001169DC">
      <w:pPr>
        <w:widowControl w:val="0"/>
        <w:jc w:val="center"/>
        <w:rPr>
          <w:bCs/>
          <w:sz w:val="28"/>
          <w:szCs w:val="28"/>
        </w:rPr>
      </w:pPr>
    </w:p>
    <w:p w14:paraId="59A9A458" w14:textId="5C12B0FD" w:rsidR="00F97C15" w:rsidRDefault="00F97C15" w:rsidP="001169DC">
      <w:pPr>
        <w:widowControl w:val="0"/>
        <w:jc w:val="center"/>
        <w:rPr>
          <w:bCs/>
          <w:sz w:val="28"/>
          <w:szCs w:val="28"/>
        </w:rPr>
      </w:pPr>
    </w:p>
    <w:p w14:paraId="541CBEC3" w14:textId="3A5491D0" w:rsidR="00F97C15" w:rsidRDefault="00F97C15" w:rsidP="001169DC">
      <w:pPr>
        <w:widowControl w:val="0"/>
        <w:jc w:val="right"/>
        <w:rPr>
          <w:bCs/>
          <w:sz w:val="28"/>
          <w:szCs w:val="28"/>
        </w:rPr>
      </w:pPr>
      <w:r>
        <w:rPr>
          <w:bCs/>
          <w:sz w:val="28"/>
          <w:szCs w:val="28"/>
        </w:rPr>
        <w:t>Кафедра: МПО ЭВМ</w:t>
      </w:r>
    </w:p>
    <w:p w14:paraId="596A9B8C" w14:textId="67EAA7C7" w:rsidR="00F97C15" w:rsidRPr="00F97C15" w:rsidRDefault="00F97C15" w:rsidP="001169DC">
      <w:pPr>
        <w:widowControl w:val="0"/>
        <w:jc w:val="right"/>
        <w:rPr>
          <w:bCs/>
          <w:sz w:val="28"/>
          <w:szCs w:val="28"/>
        </w:rPr>
      </w:pPr>
      <w:r>
        <w:rPr>
          <w:bCs/>
          <w:sz w:val="28"/>
          <w:szCs w:val="28"/>
        </w:rPr>
        <w:t>Дисциплина: Физические основы информационных технологий</w:t>
      </w:r>
    </w:p>
    <w:p w14:paraId="0E79922C" w14:textId="237FEAE4" w:rsidR="00AA0497" w:rsidRPr="00724783" w:rsidRDefault="00AA0497" w:rsidP="001169DC">
      <w:pPr>
        <w:widowControl w:val="0"/>
        <w:shd w:val="clear" w:color="auto" w:fill="FFFFFF"/>
        <w:ind w:left="3540" w:firstLine="1320"/>
        <w:rPr>
          <w:sz w:val="28"/>
          <w:szCs w:val="28"/>
        </w:rPr>
      </w:pPr>
    </w:p>
    <w:p w14:paraId="7E055BAB" w14:textId="77777777" w:rsidR="00515743" w:rsidRDefault="00515743" w:rsidP="001169DC">
      <w:pPr>
        <w:widowControl w:val="0"/>
      </w:pPr>
    </w:p>
    <w:p w14:paraId="7EA3DC23" w14:textId="77777777" w:rsidR="00515743" w:rsidRDefault="00515743" w:rsidP="001169DC">
      <w:pPr>
        <w:widowControl w:val="0"/>
      </w:pPr>
    </w:p>
    <w:p w14:paraId="6F413208" w14:textId="77777777" w:rsidR="00515743" w:rsidRDefault="00515743" w:rsidP="001169DC">
      <w:pPr>
        <w:widowControl w:val="0"/>
      </w:pPr>
    </w:p>
    <w:p w14:paraId="33295EE8" w14:textId="77777777" w:rsidR="00515743" w:rsidRDefault="00515743" w:rsidP="001169DC">
      <w:pPr>
        <w:widowControl w:val="0"/>
      </w:pPr>
    </w:p>
    <w:p w14:paraId="7D70179D" w14:textId="77777777" w:rsidR="00515743" w:rsidRDefault="00515743" w:rsidP="001169DC">
      <w:pPr>
        <w:widowControl w:val="0"/>
      </w:pPr>
    </w:p>
    <w:p w14:paraId="137F0935" w14:textId="466594FF" w:rsidR="00F36463" w:rsidRDefault="00F36463" w:rsidP="001169DC">
      <w:pPr>
        <w:widowControl w:val="0"/>
        <w:rPr>
          <w:b/>
          <w:sz w:val="72"/>
          <w:szCs w:val="72"/>
        </w:rPr>
      </w:pPr>
    </w:p>
    <w:p w14:paraId="40556A9B" w14:textId="02B4AEBD" w:rsidR="00F36463" w:rsidRPr="005E00D5" w:rsidRDefault="00515743" w:rsidP="001169DC">
      <w:pPr>
        <w:widowControl w:val="0"/>
        <w:jc w:val="center"/>
        <w:rPr>
          <w:b/>
          <w:sz w:val="72"/>
          <w:szCs w:val="72"/>
        </w:rPr>
      </w:pPr>
      <w:r w:rsidRPr="005E00D5">
        <w:rPr>
          <w:b/>
          <w:sz w:val="72"/>
          <w:szCs w:val="72"/>
        </w:rPr>
        <w:t>ЛАБОРАТОРНАЯ РАБОТА</w:t>
      </w:r>
    </w:p>
    <w:p w14:paraId="53CD8249" w14:textId="68A04008" w:rsidR="00515743" w:rsidRPr="005E00D5" w:rsidRDefault="00F36463" w:rsidP="001169DC">
      <w:pPr>
        <w:widowControl w:val="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</w:t>
      </w:r>
    </w:p>
    <w:p w14:paraId="7CDB5033" w14:textId="0795D921" w:rsidR="00F36463" w:rsidRDefault="006E5D4D" w:rsidP="001169DC">
      <w:pPr>
        <w:widowControl w:val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Выполнил: </w:t>
      </w:r>
      <w:r w:rsidR="00F36463">
        <w:rPr>
          <w:sz w:val="28"/>
          <w:szCs w:val="28"/>
          <w:u w:val="single"/>
        </w:rPr>
        <w:t>Маслов Владислав Андреевич</w:t>
      </w:r>
      <w:r>
        <w:rPr>
          <w:sz w:val="28"/>
          <w:szCs w:val="28"/>
          <w:u w:val="single"/>
        </w:rPr>
        <w:t xml:space="preserve">                </w:t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</w:p>
    <w:p w14:paraId="433956EA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09C83357" w14:textId="69EDD120" w:rsidR="00F36463" w:rsidRDefault="006E5D4D" w:rsidP="001169DC">
      <w:pPr>
        <w:widowControl w:val="0"/>
        <w:rPr>
          <w:sz w:val="28"/>
          <w:szCs w:val="28"/>
          <w:u w:val="single"/>
        </w:rPr>
      </w:pPr>
      <w:r>
        <w:rPr>
          <w:b/>
          <w:sz w:val="28"/>
          <w:szCs w:val="28"/>
        </w:rPr>
        <w:t>Студент г</w:t>
      </w:r>
      <w:r w:rsidR="00F36463">
        <w:rPr>
          <w:b/>
          <w:sz w:val="28"/>
          <w:szCs w:val="28"/>
        </w:rPr>
        <w:t>рупп</w:t>
      </w:r>
      <w:r w:rsidR="00515743">
        <w:rPr>
          <w:b/>
          <w:sz w:val="28"/>
          <w:szCs w:val="28"/>
        </w:rPr>
        <w:t>ы</w:t>
      </w:r>
      <w:r w:rsidR="00BD2BFB">
        <w:rPr>
          <w:b/>
          <w:sz w:val="28"/>
          <w:szCs w:val="28"/>
        </w:rPr>
        <w:t>:</w:t>
      </w:r>
      <w:r w:rsidR="00F36463">
        <w:rPr>
          <w:b/>
          <w:sz w:val="28"/>
          <w:szCs w:val="28"/>
        </w:rPr>
        <w:t xml:space="preserve"> </w:t>
      </w:r>
      <w:r w:rsidR="00BB420A">
        <w:rPr>
          <w:sz w:val="28"/>
          <w:szCs w:val="28"/>
          <w:u w:val="single"/>
        </w:rPr>
        <w:t>1ПИб</w:t>
      </w:r>
      <w:r w:rsidR="00515743">
        <w:rPr>
          <w:sz w:val="28"/>
          <w:szCs w:val="28"/>
          <w:u w:val="single"/>
        </w:rPr>
        <w:t>-01-12оп</w:t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  <w:r w:rsidR="00F36463">
        <w:rPr>
          <w:sz w:val="28"/>
          <w:szCs w:val="28"/>
          <w:u w:val="single"/>
        </w:rPr>
        <w:tab/>
      </w:r>
    </w:p>
    <w:p w14:paraId="60664C66" w14:textId="77777777" w:rsidR="00F36463" w:rsidRDefault="00F36463" w:rsidP="001169DC">
      <w:pPr>
        <w:widowControl w:val="0"/>
        <w:jc w:val="center"/>
        <w:rPr>
          <w:b/>
          <w:sz w:val="28"/>
          <w:szCs w:val="28"/>
        </w:rPr>
      </w:pPr>
    </w:p>
    <w:p w14:paraId="4F8DBCF2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0B966C3B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24C2BE85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5E13B8CD" w14:textId="16660A5C" w:rsidR="00F36463" w:rsidRDefault="00F36463" w:rsidP="001169DC">
      <w:pPr>
        <w:widowControl w:val="0"/>
        <w:rPr>
          <w:b/>
          <w:sz w:val="28"/>
          <w:szCs w:val="28"/>
        </w:rPr>
      </w:pPr>
    </w:p>
    <w:p w14:paraId="63A82EDB" w14:textId="77777777" w:rsidR="000A3602" w:rsidRDefault="000A3602" w:rsidP="001169DC">
      <w:pPr>
        <w:widowControl w:val="0"/>
        <w:rPr>
          <w:b/>
          <w:sz w:val="28"/>
          <w:szCs w:val="28"/>
        </w:rPr>
      </w:pPr>
    </w:p>
    <w:p w14:paraId="35A56B10" w14:textId="250FCB1D" w:rsidR="00F36463" w:rsidRDefault="00F36463" w:rsidP="001169DC">
      <w:pPr>
        <w:widowControl w:val="0"/>
        <w:rPr>
          <w:b/>
          <w:sz w:val="28"/>
          <w:szCs w:val="28"/>
        </w:rPr>
      </w:pPr>
    </w:p>
    <w:p w14:paraId="69EFD5B9" w14:textId="30E71145" w:rsidR="00592907" w:rsidRDefault="00592907" w:rsidP="001169DC">
      <w:pPr>
        <w:widowControl w:val="0"/>
        <w:rPr>
          <w:b/>
          <w:sz w:val="28"/>
          <w:szCs w:val="28"/>
        </w:rPr>
      </w:pPr>
    </w:p>
    <w:p w14:paraId="2B8E4F98" w14:textId="22FA8C0E" w:rsidR="00592907" w:rsidRDefault="00592907" w:rsidP="001169DC">
      <w:pPr>
        <w:widowControl w:val="0"/>
        <w:rPr>
          <w:b/>
          <w:sz w:val="28"/>
          <w:szCs w:val="28"/>
        </w:rPr>
      </w:pPr>
    </w:p>
    <w:p w14:paraId="00DBAF3C" w14:textId="77777777" w:rsidR="002576A4" w:rsidRDefault="002576A4" w:rsidP="001169DC">
      <w:pPr>
        <w:widowControl w:val="0"/>
        <w:rPr>
          <w:b/>
          <w:sz w:val="28"/>
          <w:szCs w:val="28"/>
        </w:rPr>
      </w:pPr>
    </w:p>
    <w:p w14:paraId="7656A1B3" w14:textId="74863986" w:rsidR="00592907" w:rsidRDefault="00592907" w:rsidP="001169DC">
      <w:pPr>
        <w:widowControl w:val="0"/>
        <w:rPr>
          <w:b/>
          <w:sz w:val="28"/>
          <w:szCs w:val="28"/>
        </w:rPr>
      </w:pPr>
    </w:p>
    <w:p w14:paraId="5C59C04A" w14:textId="77777777" w:rsidR="00592907" w:rsidRDefault="00592907" w:rsidP="001169DC">
      <w:pPr>
        <w:widowControl w:val="0"/>
        <w:rPr>
          <w:b/>
          <w:sz w:val="28"/>
          <w:szCs w:val="28"/>
        </w:rPr>
      </w:pPr>
    </w:p>
    <w:p w14:paraId="26090F71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44A23898" w14:textId="50D631A8" w:rsidR="00F36463" w:rsidRDefault="00F36463" w:rsidP="001169DC">
      <w:pPr>
        <w:widowControl w:val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Пр</w:t>
      </w:r>
      <w:r w:rsidR="00515743">
        <w:rPr>
          <w:b/>
          <w:sz w:val="28"/>
          <w:szCs w:val="28"/>
        </w:rPr>
        <w:t>оверил</w:t>
      </w:r>
      <w:r>
        <w:rPr>
          <w:b/>
          <w:sz w:val="28"/>
          <w:szCs w:val="28"/>
        </w:rPr>
        <w:t xml:space="preserve">: </w:t>
      </w:r>
      <w:r w:rsidR="00E63B31">
        <w:rPr>
          <w:sz w:val="28"/>
          <w:szCs w:val="28"/>
          <w:u w:val="single"/>
        </w:rPr>
        <w:t>Петрова Татьяна Олеговна</w:t>
      </w:r>
      <w:r w:rsidR="00E63B31">
        <w:rPr>
          <w:sz w:val="28"/>
          <w:szCs w:val="28"/>
          <w:u w:val="single"/>
        </w:rPr>
        <w:tab/>
      </w:r>
      <w:r w:rsidR="00E63B31">
        <w:rPr>
          <w:sz w:val="28"/>
          <w:szCs w:val="28"/>
          <w:u w:val="single"/>
        </w:rPr>
        <w:tab/>
      </w:r>
    </w:p>
    <w:p w14:paraId="1E61F131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2E6EB3B4" w14:textId="3B534D8E" w:rsidR="00F36463" w:rsidRDefault="00F36463" w:rsidP="001169DC">
      <w:pPr>
        <w:widowControl w:val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</w:t>
      </w:r>
    </w:p>
    <w:p w14:paraId="67F0BE21" w14:textId="77777777" w:rsidR="00F36463" w:rsidRDefault="00F36463" w:rsidP="001169DC">
      <w:pPr>
        <w:widowControl w:val="0"/>
        <w:rPr>
          <w:b/>
          <w:sz w:val="28"/>
          <w:szCs w:val="28"/>
        </w:rPr>
      </w:pPr>
    </w:p>
    <w:p w14:paraId="1B08BA7F" w14:textId="50E5DDCA" w:rsidR="00F36463" w:rsidRDefault="00F36463" w:rsidP="001169DC">
      <w:pPr>
        <w:widowControl w:val="0"/>
        <w:rPr>
          <w:b/>
          <w:sz w:val="28"/>
          <w:szCs w:val="28"/>
        </w:rPr>
      </w:pPr>
    </w:p>
    <w:p w14:paraId="1F3A8484" w14:textId="77777777" w:rsidR="002576A4" w:rsidRDefault="002576A4" w:rsidP="001169DC">
      <w:pPr>
        <w:widowControl w:val="0"/>
        <w:rPr>
          <w:b/>
          <w:sz w:val="28"/>
          <w:szCs w:val="28"/>
        </w:rPr>
      </w:pPr>
    </w:p>
    <w:p w14:paraId="6FB91157" w14:textId="4051B261" w:rsidR="00F36463" w:rsidRDefault="00BB420A" w:rsidP="001169DC">
      <w:pPr>
        <w:widowControl w:val="0"/>
        <w:spacing w:after="160" w:line="259" w:lineRule="auto"/>
        <w:jc w:val="center"/>
        <w:rPr>
          <w:b/>
          <w:sz w:val="28"/>
          <w:szCs w:val="28"/>
        </w:rPr>
      </w:pPr>
      <w:r w:rsidRPr="00724783">
        <w:rPr>
          <w:color w:val="000000"/>
          <w:sz w:val="28"/>
          <w:szCs w:val="28"/>
        </w:rPr>
        <w:t>Череповец, 2021 г.</w:t>
      </w:r>
      <w:r w:rsidR="00F36463">
        <w:rPr>
          <w:b/>
          <w:sz w:val="28"/>
          <w:szCs w:val="28"/>
        </w:rPr>
        <w:br w:type="page"/>
      </w:r>
    </w:p>
    <w:p w14:paraId="20237BE8" w14:textId="4123284E" w:rsidR="00F36463" w:rsidRPr="00FE24AE" w:rsidRDefault="00F36463" w:rsidP="001169DC">
      <w:pPr>
        <w:widowControl w:val="0"/>
        <w:spacing w:after="280" w:line="360" w:lineRule="auto"/>
        <w:jc w:val="center"/>
        <w:outlineLvl w:val="0"/>
        <w:rPr>
          <w:bCs/>
          <w:caps/>
          <w:sz w:val="28"/>
        </w:rPr>
      </w:pPr>
      <w:r w:rsidRPr="000305DC">
        <w:rPr>
          <w:bCs/>
          <w:caps/>
          <w:sz w:val="28"/>
        </w:rPr>
        <w:lastRenderedPageBreak/>
        <w:t>Отчёт по Лабораторной работе №</w:t>
      </w:r>
      <w:r w:rsidR="00FE24AE" w:rsidRPr="00FE24AE">
        <w:rPr>
          <w:bCs/>
          <w:caps/>
          <w:sz w:val="28"/>
        </w:rPr>
        <w:t>5</w:t>
      </w:r>
    </w:p>
    <w:p w14:paraId="2CCA1FB1" w14:textId="61BC7F23" w:rsidR="00F36463" w:rsidRDefault="00F36463" w:rsidP="001169DC">
      <w:pPr>
        <w:pStyle w:val="a3"/>
        <w:widowControl w:val="0"/>
        <w:spacing w:before="0" w:beforeAutospacing="0" w:after="0" w:afterAutospacing="0" w:line="360" w:lineRule="auto"/>
        <w:ind w:firstLine="567"/>
        <w:jc w:val="both"/>
        <w:rPr>
          <w:sz w:val="28"/>
        </w:rPr>
      </w:pPr>
      <w:r>
        <w:rPr>
          <w:sz w:val="28"/>
        </w:rPr>
        <w:t>Тема: «</w:t>
      </w:r>
      <w:r w:rsidR="00DC2EBC" w:rsidRPr="00DC2EBC">
        <w:rPr>
          <w:sz w:val="28"/>
        </w:rPr>
        <w:t>Моделирование движения волны от движущегося источника</w:t>
      </w:r>
      <w:r>
        <w:rPr>
          <w:sz w:val="28"/>
        </w:rPr>
        <w:t>».</w:t>
      </w:r>
    </w:p>
    <w:p w14:paraId="61F5F144" w14:textId="3A1B9C1C" w:rsidR="00AC57DE" w:rsidRDefault="00F36463" w:rsidP="001169DC">
      <w:pPr>
        <w:pStyle w:val="a3"/>
        <w:widowControl w:val="0"/>
        <w:spacing w:before="0" w:beforeAutospacing="0" w:after="0" w:afterAutospacing="0" w:line="360" w:lineRule="auto"/>
        <w:ind w:firstLine="567"/>
        <w:jc w:val="both"/>
        <w:rPr>
          <w:sz w:val="28"/>
        </w:rPr>
      </w:pPr>
      <w:r>
        <w:rPr>
          <w:sz w:val="28"/>
        </w:rPr>
        <w:t xml:space="preserve">Цель работы: </w:t>
      </w:r>
      <w:r w:rsidR="00231D22" w:rsidRPr="00231D22">
        <w:rPr>
          <w:sz w:val="28"/>
        </w:rPr>
        <w:t>изучение основных свойств волновых движений от движущегося источника.</w:t>
      </w:r>
    </w:p>
    <w:p w14:paraId="475EC750" w14:textId="6ABDCE02" w:rsidR="00C96125" w:rsidRPr="00FE6DC3" w:rsidRDefault="0013578D" w:rsidP="00FE6DC3">
      <w:pPr>
        <w:widowControl w:val="0"/>
        <w:spacing w:before="280" w:line="360" w:lineRule="auto"/>
        <w:ind w:firstLine="567"/>
        <w:jc w:val="both"/>
        <w:rPr>
          <w:sz w:val="28"/>
          <w:szCs w:val="28"/>
        </w:rPr>
      </w:pPr>
      <w:r w:rsidRPr="0013578D">
        <w:rPr>
          <w:bCs/>
          <w:sz w:val="28"/>
          <w:szCs w:val="28"/>
        </w:rPr>
        <w:t>Задание 1</w:t>
      </w:r>
      <w:r w:rsidR="009501FB" w:rsidRPr="009501FB">
        <w:rPr>
          <w:bCs/>
          <w:sz w:val="28"/>
          <w:szCs w:val="28"/>
        </w:rPr>
        <w:t>.</w:t>
      </w:r>
      <w:r w:rsidR="00FE6DC3" w:rsidRPr="00FE6DC3">
        <w:rPr>
          <w:bCs/>
          <w:sz w:val="28"/>
          <w:szCs w:val="28"/>
        </w:rPr>
        <w:t xml:space="preserve"> </w:t>
      </w:r>
      <w:r w:rsidR="00C96125" w:rsidRPr="00C96125">
        <w:rPr>
          <w:bCs/>
          <w:sz w:val="28"/>
          <w:szCs w:val="28"/>
        </w:rPr>
        <w:t>Рассмотрим распространение волны от движущегося источника. В данном случае можно провести аналогию с брошенным в воду камнем, после всплеска начинает образовываться правильная волновая картина.</w:t>
      </w:r>
      <w:r w:rsidR="00C96125" w:rsidRPr="00C96125">
        <w:rPr>
          <w:rFonts w:ascii="TimesNewRomanPSMT" w:hAnsi="TimesNewRomanPSMT" w:cs="TimesNewRomanPSMT"/>
          <w:sz w:val="28"/>
          <w:szCs w:val="28"/>
        </w:rPr>
        <w:t xml:space="preserve"> </w:t>
      </w:r>
      <w:r w:rsidR="00C96125" w:rsidRPr="00C96125">
        <w:rPr>
          <w:bCs/>
          <w:sz w:val="28"/>
          <w:szCs w:val="28"/>
        </w:rPr>
        <w:t>Она выглядит как круг, заполненный правильными волновыми колечками. Радиус круга, который определяется первым гребнем, сначала медленно, а затем все быстрее начинает возрастать, а число волн в круге начинает быстро множится. Если присмотреться, то можно заметить, что гребни волн бегут быстрее, чем первый круг. Они рождаются в месте падения камня, быстро разбегаются от него и затем исчезают. Гребни бегут с фазовой скоростью, а фронт волнового пакета — с групповой скоростью. Стало быть, в данном случае групповая скорость меньше фазовой.</w:t>
      </w:r>
    </w:p>
    <w:p w14:paraId="1A111936" w14:textId="77777777" w:rsidR="00C96125" w:rsidRPr="00C96125" w:rsidRDefault="00C96125" w:rsidP="00C96125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 w:rsidRPr="00C96125">
        <w:rPr>
          <w:noProof/>
          <w:sz w:val="28"/>
          <w:szCs w:val="28"/>
        </w:rPr>
        <w:drawing>
          <wp:inline distT="0" distB="0" distL="0" distR="0" wp14:anchorId="77C9AAB6" wp14:editId="0EA70CE5">
            <wp:extent cx="2647315" cy="1669415"/>
            <wp:effectExtent l="19050" t="0" r="635" b="0"/>
            <wp:docPr id="1" name="Рисунок 3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00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3048" r="19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6125">
        <w:rPr>
          <w:bCs/>
          <w:sz w:val="28"/>
          <w:szCs w:val="28"/>
        </w:rPr>
        <w:t xml:space="preserve">  </w:t>
      </w:r>
      <w:r w:rsidRPr="00C96125">
        <w:rPr>
          <w:noProof/>
          <w:sz w:val="28"/>
          <w:szCs w:val="28"/>
        </w:rPr>
        <w:drawing>
          <wp:inline distT="0" distB="0" distL="0" distR="0" wp14:anchorId="39A65B93" wp14:editId="3E13DA96">
            <wp:extent cx="3271047" cy="1669311"/>
            <wp:effectExtent l="19050" t="0" r="5553" b="0"/>
            <wp:docPr id="4" name="Рисунок 3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00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contrast="20000"/>
                    </a:blip>
                    <a:srcRect l="16122" r="14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00" cy="1669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0FB98" w14:textId="77777777" w:rsidR="00C96125" w:rsidRPr="00C96125" w:rsidRDefault="00C96125" w:rsidP="00C96125">
      <w:pPr>
        <w:autoSpaceDE w:val="0"/>
        <w:autoSpaceDN w:val="0"/>
        <w:adjustRightInd w:val="0"/>
        <w:spacing w:line="360" w:lineRule="auto"/>
        <w:jc w:val="center"/>
        <w:rPr>
          <w:iCs/>
          <w:noProof/>
          <w:sz w:val="28"/>
          <w:szCs w:val="28"/>
        </w:rPr>
      </w:pPr>
      <w:r w:rsidRPr="00C96125">
        <w:rPr>
          <w:b/>
          <w:noProof/>
          <w:sz w:val="28"/>
          <w:szCs w:val="28"/>
        </w:rPr>
        <w:t>Рис.2.</w:t>
      </w:r>
      <w:r w:rsidRPr="00C96125">
        <w:rPr>
          <w:noProof/>
          <w:sz w:val="28"/>
          <w:szCs w:val="28"/>
        </w:rPr>
        <w:t xml:space="preserve"> </w:t>
      </w:r>
      <w:r w:rsidRPr="00C96125">
        <w:rPr>
          <w:iCs/>
          <w:noProof/>
          <w:sz w:val="28"/>
          <w:szCs w:val="28"/>
        </w:rPr>
        <w:t>Распространение волн от упавшего в воду камня. Видны последовательные стадии появления и движения волновых пакетов.</w:t>
      </w:r>
    </w:p>
    <w:p w14:paraId="7C8CACE7" w14:textId="77777777" w:rsidR="00C96125" w:rsidRPr="00C96125" w:rsidRDefault="00C96125" w:rsidP="00C96125">
      <w:pPr>
        <w:autoSpaceDE w:val="0"/>
        <w:autoSpaceDN w:val="0"/>
        <w:adjustRightInd w:val="0"/>
        <w:spacing w:line="360" w:lineRule="auto"/>
        <w:ind w:firstLine="567"/>
        <w:jc w:val="both"/>
        <w:rPr>
          <w:bCs/>
          <w:position w:val="-24"/>
          <w:sz w:val="28"/>
          <w:szCs w:val="28"/>
        </w:rPr>
      </w:pPr>
      <w:r w:rsidRPr="00C96125">
        <w:rPr>
          <w:bCs/>
          <w:sz w:val="28"/>
          <w:szCs w:val="28"/>
        </w:rPr>
        <w:t xml:space="preserve">Для моделирования круговых волн выбран постоянный источник волн, движущийся вертикально поверхности, использовалась формула </w:t>
      </w:r>
      <w:r w:rsidRPr="00C96125">
        <w:rPr>
          <w:bCs/>
          <w:position w:val="-24"/>
          <w:sz w:val="28"/>
          <w:szCs w:val="28"/>
        </w:rPr>
        <w:object w:dxaOrig="2060" w:dyaOrig="620" w14:anchorId="7D7332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130.5pt;height:39pt" o:ole="">
            <v:imagedata r:id="rId7" o:title=""/>
          </v:shape>
          <o:OLEObject Type="Embed" ProgID="Equation.3" ShapeID="_x0000_i1035" DrawAspect="Content" ObjectID="_1696040579" r:id="rId8"/>
        </w:object>
      </w:r>
      <w:r w:rsidRPr="00C96125">
        <w:rPr>
          <w:bCs/>
          <w:position w:val="-24"/>
          <w:sz w:val="28"/>
          <w:szCs w:val="28"/>
        </w:rPr>
        <w:t>.</w:t>
      </w:r>
    </w:p>
    <w:p w14:paraId="667207F2" w14:textId="153C41D9" w:rsidR="00F2111A" w:rsidRDefault="00C96125" w:rsidP="00AE494F">
      <w:pPr>
        <w:autoSpaceDE w:val="0"/>
        <w:autoSpaceDN w:val="0"/>
        <w:adjustRightInd w:val="0"/>
        <w:spacing w:line="360" w:lineRule="auto"/>
        <w:ind w:firstLine="567"/>
        <w:jc w:val="both"/>
        <w:rPr>
          <w:bCs/>
          <w:position w:val="-24"/>
          <w:sz w:val="28"/>
          <w:szCs w:val="28"/>
        </w:rPr>
      </w:pPr>
      <w:r w:rsidRPr="00C96125">
        <w:rPr>
          <w:bCs/>
          <w:position w:val="-24"/>
          <w:sz w:val="28"/>
          <w:szCs w:val="28"/>
        </w:rPr>
        <w:t xml:space="preserve">Скорость распространения точек волны – 0.2; радиус – 0.5; частота распространения волны – 10; скорость волны – 1. Построить графики распространение волн от движущегося источника за время </w:t>
      </w:r>
      <w:r w:rsidRPr="00C96125">
        <w:rPr>
          <w:bCs/>
          <w:position w:val="-24"/>
          <w:sz w:val="28"/>
          <w:szCs w:val="28"/>
          <w:lang w:val="en-US"/>
        </w:rPr>
        <w:t>t</w:t>
      </w:r>
      <w:r w:rsidRPr="00C96125">
        <w:rPr>
          <w:bCs/>
          <w:position w:val="-24"/>
          <w:sz w:val="28"/>
          <w:szCs w:val="28"/>
        </w:rPr>
        <w:t xml:space="preserve">= 5; 10 </w:t>
      </w:r>
      <w:r w:rsidRPr="00C96125">
        <w:rPr>
          <w:bCs/>
          <w:position w:val="-24"/>
          <w:sz w:val="28"/>
          <w:szCs w:val="28"/>
          <w:lang w:val="en-US"/>
        </w:rPr>
        <w:t>c</w:t>
      </w:r>
      <w:r w:rsidRPr="00C96125">
        <w:rPr>
          <w:bCs/>
          <w:position w:val="-24"/>
          <w:sz w:val="28"/>
          <w:szCs w:val="28"/>
        </w:rPr>
        <w:t>.</w:t>
      </w:r>
    </w:p>
    <w:p w14:paraId="55B9A7CD" w14:textId="3D3B8022" w:rsidR="00F36463" w:rsidRPr="00DC66EC" w:rsidRDefault="00F36463" w:rsidP="001169DC">
      <w:pPr>
        <w:widowControl w:val="0"/>
        <w:spacing w:after="200" w:line="360" w:lineRule="auto"/>
        <w:jc w:val="center"/>
        <w:rPr>
          <w:caps/>
          <w:sz w:val="28"/>
        </w:rPr>
      </w:pPr>
      <w:r w:rsidRPr="00DC66EC">
        <w:rPr>
          <w:caps/>
          <w:sz w:val="28"/>
        </w:rPr>
        <w:lastRenderedPageBreak/>
        <w:t>Ход работы</w:t>
      </w:r>
    </w:p>
    <w:p w14:paraId="4501632B" w14:textId="3A2213EF" w:rsidR="00B03C86" w:rsidRPr="00FE24AE" w:rsidRDefault="00B03C86" w:rsidP="001169DC">
      <w:pPr>
        <w:widowControl w:val="0"/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Задание</w:t>
      </w:r>
      <w:r w:rsidRPr="00EC0579">
        <w:rPr>
          <w:sz w:val="28"/>
          <w:szCs w:val="28"/>
        </w:rPr>
        <w:t xml:space="preserve"> 1:</w:t>
      </w:r>
    </w:p>
    <w:p w14:paraId="4F024988" w14:textId="712522C2" w:rsidR="0006078A" w:rsidRPr="00C700AF" w:rsidRDefault="0006078A" w:rsidP="001169DC">
      <w:pPr>
        <w:widowControl w:val="0"/>
        <w:spacing w:line="312" w:lineRule="auto"/>
        <w:ind w:firstLine="567"/>
        <w:rPr>
          <w:b/>
          <w:i/>
          <w:sz w:val="28"/>
          <w:szCs w:val="28"/>
        </w:rPr>
      </w:pPr>
      <w:r>
        <w:rPr>
          <w:bCs/>
          <w:iCs/>
          <w:sz w:val="28"/>
          <w:szCs w:val="28"/>
        </w:rPr>
        <w:t>Код</w:t>
      </w:r>
      <w:r w:rsidRPr="00C700AF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программы</w:t>
      </w:r>
      <w:r w:rsidRPr="00C700AF">
        <w:rPr>
          <w:bCs/>
          <w:iCs/>
          <w:sz w:val="28"/>
          <w:szCs w:val="28"/>
        </w:rPr>
        <w:t>:</w:t>
      </w:r>
    </w:p>
    <w:p w14:paraId="43D30FA2" w14:textId="77777777" w:rsidR="008F46E0" w:rsidRPr="008F46E0" w:rsidRDefault="008F46E0" w:rsidP="008F46E0">
      <w:r w:rsidRPr="008F46E0">
        <w:t>V=0.2;% скорость распространения точек волны</w:t>
      </w:r>
    </w:p>
    <w:p w14:paraId="130B9485" w14:textId="77777777" w:rsidR="008F46E0" w:rsidRPr="008F46E0" w:rsidRDefault="008F46E0" w:rsidP="008F46E0">
      <w:r w:rsidRPr="008F46E0">
        <w:t>E=0.5;% радиус</w:t>
      </w:r>
    </w:p>
    <w:p w14:paraId="3E4D5D8D" w14:textId="77777777" w:rsidR="008F46E0" w:rsidRPr="008F46E0" w:rsidRDefault="008F46E0" w:rsidP="008F46E0">
      <w:r w:rsidRPr="008F46E0">
        <w:t>W=10;% частота распространения волны</w:t>
      </w:r>
    </w:p>
    <w:p w14:paraId="390ABCA5" w14:textId="77777777" w:rsidR="008F46E0" w:rsidRPr="008F46E0" w:rsidRDefault="008F46E0" w:rsidP="008F46E0">
      <w:r w:rsidRPr="008F46E0">
        <w:t>a=1;% скорость волны</w:t>
      </w:r>
    </w:p>
    <w:p w14:paraId="6BF3D849" w14:textId="77777777" w:rsidR="008F46E0" w:rsidRPr="008F46E0" w:rsidRDefault="008F46E0" w:rsidP="008F46E0">
      <w:proofErr w:type="spellStart"/>
      <w:r w:rsidRPr="008F46E0">
        <w:t>dy</w:t>
      </w:r>
      <w:proofErr w:type="spellEnd"/>
      <w:r w:rsidRPr="008F46E0">
        <w:t>=0.1;% шаг по оси У</w:t>
      </w:r>
    </w:p>
    <w:p w14:paraId="04BD5A44" w14:textId="77777777" w:rsidR="008F46E0" w:rsidRPr="008F46E0" w:rsidRDefault="008F46E0" w:rsidP="008F46E0">
      <w:proofErr w:type="spellStart"/>
      <w:r w:rsidRPr="008F46E0">
        <w:t>dx</w:t>
      </w:r>
      <w:proofErr w:type="spellEnd"/>
      <w:r w:rsidRPr="008F46E0">
        <w:t>=0.1;% шаг по оси Х</w:t>
      </w:r>
    </w:p>
    <w:p w14:paraId="6F3C8BFC" w14:textId="77777777" w:rsidR="008F46E0" w:rsidRPr="008F46E0" w:rsidRDefault="008F46E0" w:rsidP="008F46E0">
      <w:r w:rsidRPr="008F46E0">
        <w:t>n=15/</w:t>
      </w:r>
      <w:proofErr w:type="spellStart"/>
      <w:r w:rsidRPr="008F46E0">
        <w:t>dx</w:t>
      </w:r>
      <w:proofErr w:type="spellEnd"/>
      <w:r w:rsidRPr="008F46E0">
        <w:t>;</w:t>
      </w:r>
    </w:p>
    <w:p w14:paraId="00D345FA" w14:textId="77777777" w:rsidR="008F46E0" w:rsidRPr="008F46E0" w:rsidRDefault="008F46E0" w:rsidP="008F46E0">
      <w:r w:rsidRPr="008F46E0">
        <w:t>RV=[];</w:t>
      </w:r>
    </w:p>
    <w:p w14:paraId="44302C03" w14:textId="77777777" w:rsidR="008F46E0" w:rsidRPr="008F46E0" w:rsidRDefault="008F46E0" w:rsidP="008F46E0">
      <w:proofErr w:type="spellStart"/>
      <w:r w:rsidRPr="008F46E0">
        <w:t>for</w:t>
      </w:r>
      <w:proofErr w:type="spellEnd"/>
      <w:r w:rsidRPr="008F46E0">
        <w:t xml:space="preserve"> t=0:0.05:10;% начало цикла по времени</w:t>
      </w:r>
    </w:p>
    <w:p w14:paraId="07153EAB" w14:textId="77777777" w:rsidR="008F46E0" w:rsidRPr="008F46E0" w:rsidRDefault="008F46E0" w:rsidP="008F46E0">
      <w:pPr>
        <w:rPr>
          <w:lang w:val="en-US"/>
        </w:rPr>
      </w:pPr>
      <w:r w:rsidRPr="008F46E0">
        <w:t xml:space="preserve">    </w:t>
      </w:r>
      <w:r w:rsidRPr="008F46E0">
        <w:rPr>
          <w:lang w:val="en-US"/>
        </w:rPr>
        <w:t>RV=[V.*t 0];</w:t>
      </w:r>
    </w:p>
    <w:p w14:paraId="5511E150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for </w:t>
      </w:r>
      <w:proofErr w:type="spellStart"/>
      <w:r w:rsidRPr="008F46E0">
        <w:rPr>
          <w:lang w:val="en-US"/>
        </w:rPr>
        <w:t>i</w:t>
      </w:r>
      <w:proofErr w:type="spellEnd"/>
      <w:r w:rsidRPr="008F46E0">
        <w:rPr>
          <w:lang w:val="en-US"/>
        </w:rPr>
        <w:t>=1:n+1;</w:t>
      </w:r>
    </w:p>
    <w:p w14:paraId="29FDA6EF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for j=1:n+1;</w:t>
      </w:r>
    </w:p>
    <w:p w14:paraId="02F9F5BF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>x=-5+dx.*(i-1);</w:t>
      </w:r>
    </w:p>
    <w:p w14:paraId="4A554879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>y=-5+dx.*(j-1);</w:t>
      </w:r>
    </w:p>
    <w:p w14:paraId="44CA2A9E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    </w:t>
      </w:r>
      <w:proofErr w:type="spellStart"/>
      <w:r w:rsidRPr="008F46E0">
        <w:rPr>
          <w:lang w:val="en-US"/>
        </w:rPr>
        <w:t>rv</w:t>
      </w:r>
      <w:proofErr w:type="spellEnd"/>
      <w:r w:rsidRPr="008F46E0">
        <w:rPr>
          <w:lang w:val="en-US"/>
        </w:rPr>
        <w:t>=[x y];</w:t>
      </w:r>
    </w:p>
    <w:p w14:paraId="1AD1C605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    r=norm(</w:t>
      </w:r>
      <w:proofErr w:type="spellStart"/>
      <w:r w:rsidRPr="008F46E0">
        <w:rPr>
          <w:lang w:val="en-US"/>
        </w:rPr>
        <w:t>rv</w:t>
      </w:r>
      <w:proofErr w:type="spellEnd"/>
      <w:r w:rsidRPr="008F46E0">
        <w:rPr>
          <w:lang w:val="en-US"/>
        </w:rPr>
        <w:t>);</w:t>
      </w:r>
    </w:p>
    <w:p w14:paraId="7CA66064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if r&lt;E; </w:t>
      </w:r>
    </w:p>
    <w:p w14:paraId="15CCCD79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>r=E; U(</w:t>
      </w:r>
      <w:proofErr w:type="spellStart"/>
      <w:r w:rsidRPr="008F46E0">
        <w:rPr>
          <w:lang w:val="en-US"/>
        </w:rPr>
        <w:t>j,i</w:t>
      </w:r>
      <w:proofErr w:type="spellEnd"/>
      <w:r w:rsidRPr="008F46E0">
        <w:rPr>
          <w:lang w:val="en-US"/>
        </w:rPr>
        <w:t>)=sin(W.*(t-r/a))/r;</w:t>
      </w:r>
    </w:p>
    <w:p w14:paraId="6CF35938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else </w:t>
      </w:r>
    </w:p>
    <w:p w14:paraId="4EB2B75F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    %</w:t>
      </w:r>
      <w:proofErr w:type="spellStart"/>
      <w:r w:rsidRPr="008F46E0">
        <w:rPr>
          <w:lang w:val="en-US"/>
        </w:rPr>
        <w:t>Votnv</w:t>
      </w:r>
      <w:proofErr w:type="spellEnd"/>
      <w:r w:rsidRPr="008F46E0">
        <w:rPr>
          <w:lang w:val="en-US"/>
        </w:rPr>
        <w:t>=(a.*(</w:t>
      </w:r>
      <w:proofErr w:type="spellStart"/>
      <w:r w:rsidRPr="008F46E0">
        <w:rPr>
          <w:lang w:val="en-US"/>
        </w:rPr>
        <w:t>rv</w:t>
      </w:r>
      <w:proofErr w:type="spellEnd"/>
      <w:r w:rsidRPr="008F46E0">
        <w:rPr>
          <w:lang w:val="en-US"/>
        </w:rPr>
        <w:t>-RV)/r)-[V 0];</w:t>
      </w:r>
    </w:p>
    <w:p w14:paraId="3931A56F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    %</w:t>
      </w:r>
      <w:proofErr w:type="spellStart"/>
      <w:r w:rsidRPr="008F46E0">
        <w:rPr>
          <w:lang w:val="en-US"/>
        </w:rPr>
        <w:t>Votn</w:t>
      </w:r>
      <w:proofErr w:type="spellEnd"/>
      <w:r w:rsidRPr="008F46E0">
        <w:rPr>
          <w:lang w:val="en-US"/>
        </w:rPr>
        <w:t>=norm(</w:t>
      </w:r>
      <w:proofErr w:type="spellStart"/>
      <w:r w:rsidRPr="008F46E0">
        <w:rPr>
          <w:lang w:val="en-US"/>
        </w:rPr>
        <w:t>Votnv</w:t>
      </w:r>
      <w:proofErr w:type="spellEnd"/>
      <w:r w:rsidRPr="008F46E0">
        <w:rPr>
          <w:lang w:val="en-US"/>
        </w:rPr>
        <w:t>);</w:t>
      </w:r>
    </w:p>
    <w:p w14:paraId="40A458B5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    if r&gt;a.*t;</w:t>
      </w:r>
    </w:p>
    <w:p w14:paraId="7BEBF93B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>U(</w:t>
      </w:r>
      <w:proofErr w:type="spellStart"/>
      <w:r w:rsidRPr="008F46E0">
        <w:rPr>
          <w:lang w:val="en-US"/>
        </w:rPr>
        <w:t>j,i</w:t>
      </w:r>
      <w:proofErr w:type="spellEnd"/>
      <w:r w:rsidRPr="008F46E0">
        <w:rPr>
          <w:lang w:val="en-US"/>
        </w:rPr>
        <w:t>)=0;</w:t>
      </w:r>
    </w:p>
    <w:p w14:paraId="26C558B4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>else U(</w:t>
      </w:r>
      <w:proofErr w:type="spellStart"/>
      <w:r w:rsidRPr="008F46E0">
        <w:rPr>
          <w:lang w:val="en-US"/>
        </w:rPr>
        <w:t>j,i</w:t>
      </w:r>
      <w:proofErr w:type="spellEnd"/>
      <w:r w:rsidRPr="008F46E0">
        <w:rPr>
          <w:lang w:val="en-US"/>
        </w:rPr>
        <w:t xml:space="preserve">)=sin(W.*(t-r/a))/r; </w:t>
      </w:r>
      <w:proofErr w:type="spellStart"/>
      <w:r w:rsidRPr="008F46E0">
        <w:rPr>
          <w:lang w:val="en-US"/>
        </w:rPr>
        <w:t>end;end</w:t>
      </w:r>
      <w:proofErr w:type="spellEnd"/>
      <w:r w:rsidRPr="008F46E0">
        <w:rPr>
          <w:lang w:val="en-US"/>
        </w:rPr>
        <w:t>;</w:t>
      </w:r>
    </w:p>
    <w:p w14:paraId="7BE8A610" w14:textId="77777777" w:rsidR="008F46E0" w:rsidRPr="008F46E0" w:rsidRDefault="008F46E0" w:rsidP="008F46E0">
      <w:pPr>
        <w:rPr>
          <w:lang w:val="en-US"/>
        </w:rPr>
      </w:pPr>
      <w:proofErr w:type="spellStart"/>
      <w:r w:rsidRPr="008F46E0">
        <w:rPr>
          <w:lang w:val="en-US"/>
        </w:rPr>
        <w:t>end;end</w:t>
      </w:r>
      <w:proofErr w:type="spellEnd"/>
      <w:r w:rsidRPr="008F46E0">
        <w:rPr>
          <w:lang w:val="en-US"/>
        </w:rPr>
        <w:t>;</w:t>
      </w:r>
    </w:p>
    <w:p w14:paraId="2737A841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>[X,Y]=</w:t>
      </w:r>
      <w:proofErr w:type="spellStart"/>
      <w:r w:rsidRPr="008F46E0">
        <w:rPr>
          <w:lang w:val="en-US"/>
        </w:rPr>
        <w:t>meshgrid</w:t>
      </w:r>
      <w:proofErr w:type="spellEnd"/>
      <w:r w:rsidRPr="008F46E0">
        <w:rPr>
          <w:lang w:val="en-US"/>
        </w:rPr>
        <w:t>(-5:dx:10);</w:t>
      </w:r>
    </w:p>
    <w:p w14:paraId="1D3E8395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 mesh(X,Y,U);</w:t>
      </w:r>
    </w:p>
    <w:p w14:paraId="024AA6ED" w14:textId="77777777" w:rsidR="008F46E0" w:rsidRPr="008F46E0" w:rsidRDefault="008F46E0" w:rsidP="008F46E0">
      <w:pPr>
        <w:rPr>
          <w:lang w:val="en-US"/>
        </w:rPr>
      </w:pPr>
      <w:r w:rsidRPr="008F46E0">
        <w:rPr>
          <w:lang w:val="en-US"/>
        </w:rPr>
        <w:t xml:space="preserve">   axis([-5 10 -5 10 -2 2]);</w:t>
      </w:r>
    </w:p>
    <w:p w14:paraId="04F283A1" w14:textId="77777777" w:rsidR="008F46E0" w:rsidRPr="008F46E0" w:rsidRDefault="008F46E0" w:rsidP="008F46E0">
      <w:r w:rsidRPr="008F46E0">
        <w:rPr>
          <w:lang w:val="en-US"/>
        </w:rPr>
        <w:t xml:space="preserve">   </w:t>
      </w:r>
      <w:proofErr w:type="spellStart"/>
      <w:r w:rsidRPr="008F46E0">
        <w:t>pause</w:t>
      </w:r>
      <w:proofErr w:type="spellEnd"/>
      <w:r w:rsidRPr="008F46E0">
        <w:t>(0);</w:t>
      </w:r>
    </w:p>
    <w:p w14:paraId="66B06D70" w14:textId="77777777" w:rsidR="008F46E0" w:rsidRPr="008F46E0" w:rsidRDefault="008F46E0" w:rsidP="008F46E0">
      <w:proofErr w:type="spellStart"/>
      <w:r w:rsidRPr="008F46E0">
        <w:t>end</w:t>
      </w:r>
      <w:proofErr w:type="spellEnd"/>
      <w:r w:rsidRPr="008F46E0">
        <w:t>;</w:t>
      </w:r>
    </w:p>
    <w:p w14:paraId="19634A21" w14:textId="77777777" w:rsidR="008F46E0" w:rsidRPr="008F46E0" w:rsidRDefault="008F46E0" w:rsidP="008F46E0">
      <w:pPr>
        <w:rPr>
          <w:rFonts w:ascii="Consolas" w:hAnsi="Consolas"/>
          <w:sz w:val="20"/>
          <w:szCs w:val="20"/>
        </w:rPr>
      </w:pPr>
    </w:p>
    <w:p w14:paraId="4F737082" w14:textId="5408AEF6" w:rsidR="006F6B80" w:rsidRPr="006F6B80" w:rsidRDefault="00C52AC3" w:rsidP="006F6B80">
      <w:pPr>
        <w:widowControl w:val="0"/>
        <w:spacing w:line="360" w:lineRule="auto"/>
        <w:ind w:firstLine="567"/>
        <w:rPr>
          <w:bCs/>
          <w:iCs/>
          <w:sz w:val="28"/>
          <w:szCs w:val="28"/>
        </w:rPr>
      </w:pPr>
      <w:r>
        <w:rPr>
          <w:sz w:val="28"/>
          <w:szCs w:val="28"/>
        </w:rPr>
        <w:t>Г</w:t>
      </w:r>
      <w:r w:rsidRPr="00C52AC3">
        <w:rPr>
          <w:sz w:val="28"/>
          <w:szCs w:val="28"/>
        </w:rPr>
        <w:t>рафики распространение волн от движущегося источника за время t= 5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t</w:t>
      </w:r>
      <w:r w:rsidRPr="00C52AC3">
        <w:rPr>
          <w:sz w:val="28"/>
          <w:szCs w:val="28"/>
        </w:rPr>
        <w:t>=</w:t>
      </w:r>
      <w:r w:rsidRPr="00C52AC3">
        <w:rPr>
          <w:sz w:val="28"/>
          <w:szCs w:val="28"/>
        </w:rPr>
        <w:t>10 c.</w:t>
      </w:r>
      <w:r>
        <w:rPr>
          <w:sz w:val="28"/>
          <w:szCs w:val="28"/>
        </w:rPr>
        <w:t xml:space="preserve"> </w:t>
      </w:r>
      <w:r w:rsidR="006F6B80">
        <w:rPr>
          <w:sz w:val="28"/>
          <w:szCs w:val="28"/>
        </w:rPr>
        <w:t>представлен</w:t>
      </w:r>
      <w:r>
        <w:rPr>
          <w:sz w:val="28"/>
          <w:szCs w:val="28"/>
        </w:rPr>
        <w:t>ы</w:t>
      </w:r>
      <w:r w:rsidR="006F6B80">
        <w:rPr>
          <w:sz w:val="28"/>
          <w:szCs w:val="28"/>
        </w:rPr>
        <w:t xml:space="preserve"> в соответствии с рисунками </w:t>
      </w:r>
      <w:r w:rsidR="00405E1D" w:rsidRPr="00C52AC3">
        <w:rPr>
          <w:sz w:val="28"/>
          <w:szCs w:val="28"/>
        </w:rPr>
        <w:t>1</w:t>
      </w:r>
      <w:r w:rsidR="006F6B80">
        <w:rPr>
          <w:sz w:val="28"/>
          <w:szCs w:val="28"/>
        </w:rPr>
        <w:t>-</w:t>
      </w:r>
      <w:r w:rsidR="00083104" w:rsidRPr="00734EE7">
        <w:rPr>
          <w:sz w:val="28"/>
          <w:szCs w:val="28"/>
        </w:rPr>
        <w:t>4</w:t>
      </w:r>
      <w:r w:rsidR="00B12478">
        <w:rPr>
          <w:sz w:val="28"/>
          <w:szCs w:val="28"/>
        </w:rPr>
        <w:t>.</w:t>
      </w:r>
    </w:p>
    <w:p w14:paraId="4221E299" w14:textId="680D3FCD" w:rsidR="00713356" w:rsidRDefault="00713356" w:rsidP="001169DC">
      <w:pPr>
        <w:pStyle w:val="11"/>
        <w:widowControl w:val="0"/>
        <w:spacing w:line="240" w:lineRule="auto"/>
        <w:ind w:firstLine="0"/>
        <w:jc w:val="center"/>
      </w:pPr>
      <w:r w:rsidRPr="00713356">
        <w:lastRenderedPageBreak/>
        <w:t xml:space="preserve"> </w:t>
      </w:r>
      <w:r w:rsidR="0026421C" w:rsidRPr="0026421C">
        <w:t xml:space="preserve"> </w:t>
      </w:r>
      <w:r w:rsidR="00083104" w:rsidRPr="00083104">
        <w:rPr>
          <w:noProof/>
        </w:rPr>
        <w:drawing>
          <wp:inline distT="0" distB="0" distL="0" distR="0" wp14:anchorId="4C6C54E2" wp14:editId="4442419F">
            <wp:extent cx="3714750" cy="34956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B5F3" w14:textId="393F3FE9" w:rsidR="00713356" w:rsidRPr="00083104" w:rsidRDefault="00713356" w:rsidP="001169DC">
      <w:pPr>
        <w:pStyle w:val="11"/>
        <w:widowControl w:val="0"/>
        <w:ind w:firstLine="0"/>
        <w:jc w:val="center"/>
        <w:rPr>
          <w:sz w:val="24"/>
          <w:szCs w:val="24"/>
          <w:lang w:val="en-US"/>
        </w:rPr>
      </w:pPr>
      <w:r w:rsidRPr="00FB77A1">
        <w:rPr>
          <w:sz w:val="24"/>
          <w:szCs w:val="24"/>
        </w:rPr>
        <w:t>Рисунок</w:t>
      </w:r>
      <w:r w:rsidRPr="00553C3C">
        <w:rPr>
          <w:sz w:val="24"/>
          <w:szCs w:val="24"/>
        </w:rPr>
        <w:t xml:space="preserve"> </w:t>
      </w:r>
      <w:r w:rsidR="000E4C2B">
        <w:rPr>
          <w:sz w:val="24"/>
          <w:szCs w:val="24"/>
        </w:rPr>
        <w:t>1</w:t>
      </w:r>
    </w:p>
    <w:p w14:paraId="01CAC175" w14:textId="17D9BF44" w:rsidR="006F6B80" w:rsidRDefault="00083104" w:rsidP="006F6B80">
      <w:pPr>
        <w:pStyle w:val="11"/>
        <w:widowControl w:val="0"/>
        <w:spacing w:line="240" w:lineRule="auto"/>
        <w:ind w:firstLine="0"/>
        <w:jc w:val="center"/>
      </w:pPr>
      <w:r w:rsidRPr="00083104">
        <w:rPr>
          <w:noProof/>
          <w:sz w:val="24"/>
          <w:szCs w:val="24"/>
        </w:rPr>
        <w:drawing>
          <wp:inline distT="0" distB="0" distL="0" distR="0" wp14:anchorId="04DEADB0" wp14:editId="5567B5E2">
            <wp:extent cx="3886200" cy="35528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B80" w:rsidRPr="006F6B80">
        <w:t xml:space="preserve"> </w:t>
      </w:r>
    </w:p>
    <w:p w14:paraId="3918DAB4" w14:textId="6CF26AB0" w:rsidR="006F6B80" w:rsidRPr="00083104" w:rsidRDefault="006F6B80" w:rsidP="006F6B80">
      <w:pPr>
        <w:pStyle w:val="11"/>
        <w:widowControl w:val="0"/>
        <w:ind w:firstLine="0"/>
        <w:jc w:val="center"/>
        <w:rPr>
          <w:sz w:val="24"/>
          <w:szCs w:val="24"/>
          <w:lang w:val="en-US"/>
        </w:rPr>
      </w:pPr>
      <w:r w:rsidRPr="00FB77A1">
        <w:rPr>
          <w:sz w:val="24"/>
          <w:szCs w:val="24"/>
        </w:rPr>
        <w:t>Рисунок</w:t>
      </w:r>
      <w:r w:rsidRPr="00553C3C">
        <w:rPr>
          <w:sz w:val="24"/>
          <w:szCs w:val="24"/>
        </w:rPr>
        <w:t xml:space="preserve"> </w:t>
      </w:r>
      <w:r w:rsidR="00083104">
        <w:rPr>
          <w:sz w:val="24"/>
          <w:szCs w:val="24"/>
          <w:lang w:val="en-US"/>
        </w:rPr>
        <w:t>2</w:t>
      </w:r>
    </w:p>
    <w:p w14:paraId="651086D0" w14:textId="098B0755" w:rsidR="0026421C" w:rsidRDefault="0026421C" w:rsidP="001169DC">
      <w:pPr>
        <w:pStyle w:val="11"/>
        <w:widowControl w:val="0"/>
        <w:ind w:firstLine="0"/>
        <w:jc w:val="center"/>
        <w:rPr>
          <w:sz w:val="24"/>
          <w:szCs w:val="24"/>
        </w:rPr>
      </w:pPr>
    </w:p>
    <w:p w14:paraId="1F1383AD" w14:textId="1BABC1DB" w:rsidR="0026421C" w:rsidRDefault="00452C15" w:rsidP="006F6B80">
      <w:pPr>
        <w:pStyle w:val="11"/>
        <w:widowControl w:val="0"/>
        <w:spacing w:line="240" w:lineRule="auto"/>
        <w:ind w:firstLine="0"/>
        <w:jc w:val="center"/>
        <w:rPr>
          <w:sz w:val="24"/>
          <w:szCs w:val="24"/>
        </w:rPr>
      </w:pPr>
      <w:r w:rsidRPr="00452C15">
        <w:rPr>
          <w:noProof/>
          <w:sz w:val="24"/>
          <w:szCs w:val="24"/>
        </w:rPr>
        <w:lastRenderedPageBreak/>
        <w:drawing>
          <wp:inline distT="0" distB="0" distL="0" distR="0" wp14:anchorId="2D1A9AC1" wp14:editId="229BCD8C">
            <wp:extent cx="3857625" cy="34956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54E2" w14:textId="72385932" w:rsidR="006F6B80" w:rsidRPr="00734EE7" w:rsidRDefault="006F6B80" w:rsidP="006F6B80">
      <w:pPr>
        <w:pStyle w:val="11"/>
        <w:widowControl w:val="0"/>
        <w:ind w:firstLine="0"/>
        <w:jc w:val="center"/>
        <w:rPr>
          <w:sz w:val="24"/>
          <w:szCs w:val="24"/>
          <w:lang w:val="en-US"/>
        </w:rPr>
      </w:pPr>
      <w:r w:rsidRPr="00FB77A1">
        <w:rPr>
          <w:sz w:val="24"/>
          <w:szCs w:val="24"/>
        </w:rPr>
        <w:t>Рисунок</w:t>
      </w:r>
      <w:r w:rsidRPr="00553C3C">
        <w:rPr>
          <w:sz w:val="24"/>
          <w:szCs w:val="24"/>
        </w:rPr>
        <w:t xml:space="preserve"> </w:t>
      </w:r>
      <w:r w:rsidR="00734EE7">
        <w:rPr>
          <w:sz w:val="24"/>
          <w:szCs w:val="24"/>
          <w:lang w:val="en-US"/>
        </w:rPr>
        <w:t>3</w:t>
      </w:r>
    </w:p>
    <w:p w14:paraId="2172653F" w14:textId="547CB95A" w:rsidR="006F6B80" w:rsidRDefault="00452C15" w:rsidP="006F6B80">
      <w:pPr>
        <w:widowControl w:val="0"/>
        <w:jc w:val="center"/>
      </w:pPr>
      <w:r w:rsidRPr="00452C15">
        <w:rPr>
          <w:noProof/>
        </w:rPr>
        <w:t xml:space="preserve"> </w:t>
      </w:r>
      <w:r w:rsidRPr="00452C15">
        <w:rPr>
          <w:noProof/>
        </w:rPr>
        <w:drawing>
          <wp:inline distT="0" distB="0" distL="0" distR="0" wp14:anchorId="6633AAA5" wp14:editId="1C2BE9C5">
            <wp:extent cx="3943350" cy="34956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D836" w14:textId="28B56B9B" w:rsidR="006F6B80" w:rsidRPr="00734EE7" w:rsidRDefault="006F6B80" w:rsidP="006F6B80">
      <w:pPr>
        <w:pStyle w:val="11"/>
        <w:widowControl w:val="0"/>
        <w:ind w:firstLine="0"/>
        <w:jc w:val="center"/>
        <w:rPr>
          <w:sz w:val="24"/>
          <w:szCs w:val="24"/>
          <w:lang w:val="en-US"/>
        </w:rPr>
      </w:pPr>
      <w:r w:rsidRPr="00FB77A1">
        <w:rPr>
          <w:sz w:val="24"/>
          <w:szCs w:val="24"/>
        </w:rPr>
        <w:t>Рисунок</w:t>
      </w:r>
      <w:r w:rsidRPr="00553C3C">
        <w:rPr>
          <w:sz w:val="24"/>
          <w:szCs w:val="24"/>
        </w:rPr>
        <w:t xml:space="preserve"> </w:t>
      </w:r>
      <w:r w:rsidR="00734EE7">
        <w:rPr>
          <w:sz w:val="24"/>
          <w:szCs w:val="24"/>
          <w:lang w:val="en-US"/>
        </w:rPr>
        <w:t>4</w:t>
      </w:r>
    </w:p>
    <w:p w14:paraId="3874CE61" w14:textId="6422ADCC" w:rsidR="00EB3C09" w:rsidRPr="00EB3C09" w:rsidRDefault="00AA0198" w:rsidP="001169DC">
      <w:pPr>
        <w:widowControl w:val="0"/>
        <w:spacing w:after="280" w:line="360" w:lineRule="auto"/>
        <w:jc w:val="center"/>
        <w:rPr>
          <w:bCs/>
          <w:sz w:val="28"/>
          <w:szCs w:val="28"/>
        </w:rPr>
      </w:pPr>
      <w:r>
        <w:br w:type="page"/>
      </w:r>
      <w:r w:rsidR="00EB3C09" w:rsidRPr="00EB3C09">
        <w:rPr>
          <w:bCs/>
          <w:sz w:val="28"/>
          <w:szCs w:val="28"/>
        </w:rPr>
        <w:lastRenderedPageBreak/>
        <w:t>В</w:t>
      </w:r>
      <w:r w:rsidR="002D0631">
        <w:rPr>
          <w:bCs/>
          <w:sz w:val="28"/>
          <w:szCs w:val="28"/>
        </w:rPr>
        <w:t>ЫВОД</w:t>
      </w:r>
    </w:p>
    <w:p w14:paraId="6B9182F0" w14:textId="43A26C4B" w:rsidR="000F02CA" w:rsidRPr="00FE24AE" w:rsidRDefault="00EB3C09" w:rsidP="00511B0D">
      <w:pPr>
        <w:widowControl w:val="0"/>
        <w:tabs>
          <w:tab w:val="left" w:pos="1134"/>
        </w:tabs>
        <w:spacing w:line="360" w:lineRule="auto"/>
        <w:ind w:firstLine="567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E15CDD">
        <w:rPr>
          <w:sz w:val="28"/>
          <w:szCs w:val="28"/>
        </w:rPr>
        <w:t>ходе</w:t>
      </w:r>
      <w:r>
        <w:rPr>
          <w:sz w:val="28"/>
          <w:szCs w:val="28"/>
        </w:rPr>
        <w:t xml:space="preserve"> выполнения лабораторной работы </w:t>
      </w:r>
      <w:r w:rsidR="007D34FC">
        <w:rPr>
          <w:sz w:val="28"/>
          <w:szCs w:val="28"/>
        </w:rPr>
        <w:t>были построены г</w:t>
      </w:r>
      <w:r w:rsidR="007D34FC" w:rsidRPr="007D34FC">
        <w:rPr>
          <w:sz w:val="28"/>
          <w:szCs w:val="28"/>
        </w:rPr>
        <w:t>рафики распространение волн от движущегося источника</w:t>
      </w:r>
      <w:r w:rsidR="002F47B1">
        <w:rPr>
          <w:sz w:val="28"/>
          <w:szCs w:val="28"/>
        </w:rPr>
        <w:t xml:space="preserve">, </w:t>
      </w:r>
      <w:r w:rsidR="002F47B1" w:rsidRPr="00B962F4">
        <w:rPr>
          <w:sz w:val="28"/>
        </w:rPr>
        <w:t>изуч</w:t>
      </w:r>
      <w:r w:rsidR="003151D9">
        <w:rPr>
          <w:sz w:val="28"/>
        </w:rPr>
        <w:t>ены</w:t>
      </w:r>
      <w:r w:rsidR="002F47B1" w:rsidRPr="00B962F4">
        <w:rPr>
          <w:sz w:val="28"/>
        </w:rPr>
        <w:t xml:space="preserve"> </w:t>
      </w:r>
      <w:r w:rsidR="008F4CC3" w:rsidRPr="008F4CC3">
        <w:rPr>
          <w:sz w:val="28"/>
        </w:rPr>
        <w:t>основны</w:t>
      </w:r>
      <w:r w:rsidR="008F4CC3">
        <w:rPr>
          <w:sz w:val="28"/>
        </w:rPr>
        <w:t>е</w:t>
      </w:r>
      <w:r w:rsidR="008F4CC3" w:rsidRPr="008F4CC3">
        <w:rPr>
          <w:sz w:val="28"/>
        </w:rPr>
        <w:t xml:space="preserve"> свойств</w:t>
      </w:r>
      <w:r w:rsidR="008F4CC3">
        <w:rPr>
          <w:sz w:val="28"/>
        </w:rPr>
        <w:t>а</w:t>
      </w:r>
      <w:r w:rsidR="008F4CC3" w:rsidRPr="008F4CC3">
        <w:rPr>
          <w:sz w:val="28"/>
        </w:rPr>
        <w:t xml:space="preserve"> волновых движений от движущегося источника.</w:t>
      </w:r>
    </w:p>
    <w:sectPr w:rsidR="000F02CA" w:rsidRPr="00FE24AE" w:rsidSect="00B82253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391"/>
    <w:rsid w:val="000138E4"/>
    <w:rsid w:val="00014DCB"/>
    <w:rsid w:val="000305DC"/>
    <w:rsid w:val="00052802"/>
    <w:rsid w:val="0005533A"/>
    <w:rsid w:val="0006078A"/>
    <w:rsid w:val="00062FBC"/>
    <w:rsid w:val="00082D7C"/>
    <w:rsid w:val="00083104"/>
    <w:rsid w:val="000A006A"/>
    <w:rsid w:val="000A3602"/>
    <w:rsid w:val="000A3ED3"/>
    <w:rsid w:val="000A51B1"/>
    <w:rsid w:val="000B49CE"/>
    <w:rsid w:val="000D2F9E"/>
    <w:rsid w:val="000E4C2B"/>
    <w:rsid w:val="000F02CA"/>
    <w:rsid w:val="00115584"/>
    <w:rsid w:val="001169DC"/>
    <w:rsid w:val="00134E30"/>
    <w:rsid w:val="00134E50"/>
    <w:rsid w:val="0013578D"/>
    <w:rsid w:val="00145107"/>
    <w:rsid w:val="00147853"/>
    <w:rsid w:val="00171A07"/>
    <w:rsid w:val="001D0AEC"/>
    <w:rsid w:val="001E206F"/>
    <w:rsid w:val="001E77FD"/>
    <w:rsid w:val="001F61C0"/>
    <w:rsid w:val="00225450"/>
    <w:rsid w:val="00227A70"/>
    <w:rsid w:val="00231D22"/>
    <w:rsid w:val="002576A4"/>
    <w:rsid w:val="00257859"/>
    <w:rsid w:val="0026421C"/>
    <w:rsid w:val="00270D09"/>
    <w:rsid w:val="00293789"/>
    <w:rsid w:val="002A5593"/>
    <w:rsid w:val="002A6CC0"/>
    <w:rsid w:val="002C24CF"/>
    <w:rsid w:val="002D0631"/>
    <w:rsid w:val="002E4F87"/>
    <w:rsid w:val="002F286C"/>
    <w:rsid w:val="002F2D4E"/>
    <w:rsid w:val="002F47B1"/>
    <w:rsid w:val="003151D9"/>
    <w:rsid w:val="00321265"/>
    <w:rsid w:val="00347DC5"/>
    <w:rsid w:val="00353F93"/>
    <w:rsid w:val="00362C82"/>
    <w:rsid w:val="00374B32"/>
    <w:rsid w:val="00387391"/>
    <w:rsid w:val="0039263E"/>
    <w:rsid w:val="003A3E8A"/>
    <w:rsid w:val="003B1966"/>
    <w:rsid w:val="003C2262"/>
    <w:rsid w:val="003C3915"/>
    <w:rsid w:val="003D2BF0"/>
    <w:rsid w:val="00405E1D"/>
    <w:rsid w:val="00411D59"/>
    <w:rsid w:val="00417CE6"/>
    <w:rsid w:val="0043323C"/>
    <w:rsid w:val="004347F1"/>
    <w:rsid w:val="00452C15"/>
    <w:rsid w:val="00463A5B"/>
    <w:rsid w:val="00466465"/>
    <w:rsid w:val="004E5EC2"/>
    <w:rsid w:val="004F2FAE"/>
    <w:rsid w:val="00501CBF"/>
    <w:rsid w:val="00511B0D"/>
    <w:rsid w:val="00515743"/>
    <w:rsid w:val="00544931"/>
    <w:rsid w:val="005514A3"/>
    <w:rsid w:val="00591460"/>
    <w:rsid w:val="00592907"/>
    <w:rsid w:val="005B0148"/>
    <w:rsid w:val="005B4306"/>
    <w:rsid w:val="005E00D5"/>
    <w:rsid w:val="005E18F9"/>
    <w:rsid w:val="005F5E1E"/>
    <w:rsid w:val="006019CF"/>
    <w:rsid w:val="00634DED"/>
    <w:rsid w:val="00657593"/>
    <w:rsid w:val="00673B08"/>
    <w:rsid w:val="006854FC"/>
    <w:rsid w:val="006951BE"/>
    <w:rsid w:val="006B0645"/>
    <w:rsid w:val="006E5D4D"/>
    <w:rsid w:val="006F6B80"/>
    <w:rsid w:val="00713356"/>
    <w:rsid w:val="007326E5"/>
    <w:rsid w:val="00734EE7"/>
    <w:rsid w:val="007633AE"/>
    <w:rsid w:val="007D34FC"/>
    <w:rsid w:val="007F137E"/>
    <w:rsid w:val="00810010"/>
    <w:rsid w:val="00813340"/>
    <w:rsid w:val="008773C0"/>
    <w:rsid w:val="008A6B8C"/>
    <w:rsid w:val="008C36BC"/>
    <w:rsid w:val="008F2673"/>
    <w:rsid w:val="008F46E0"/>
    <w:rsid w:val="008F4CC3"/>
    <w:rsid w:val="00913775"/>
    <w:rsid w:val="00935011"/>
    <w:rsid w:val="009501FB"/>
    <w:rsid w:val="009D0D0E"/>
    <w:rsid w:val="009D4D68"/>
    <w:rsid w:val="00A12D55"/>
    <w:rsid w:val="00A40CEA"/>
    <w:rsid w:val="00A5095C"/>
    <w:rsid w:val="00AA0198"/>
    <w:rsid w:val="00AA0497"/>
    <w:rsid w:val="00AA6D88"/>
    <w:rsid w:val="00AB5696"/>
    <w:rsid w:val="00AC57DE"/>
    <w:rsid w:val="00AD1A8C"/>
    <w:rsid w:val="00AE258F"/>
    <w:rsid w:val="00AE3BFD"/>
    <w:rsid w:val="00AE494F"/>
    <w:rsid w:val="00B0164A"/>
    <w:rsid w:val="00B01D7D"/>
    <w:rsid w:val="00B03C86"/>
    <w:rsid w:val="00B06320"/>
    <w:rsid w:val="00B10A4F"/>
    <w:rsid w:val="00B12478"/>
    <w:rsid w:val="00B1651D"/>
    <w:rsid w:val="00B64E7F"/>
    <w:rsid w:val="00B82253"/>
    <w:rsid w:val="00B83DBE"/>
    <w:rsid w:val="00B92FF2"/>
    <w:rsid w:val="00B962F4"/>
    <w:rsid w:val="00BA7F87"/>
    <w:rsid w:val="00BB420A"/>
    <w:rsid w:val="00BD2BFB"/>
    <w:rsid w:val="00BE5BAD"/>
    <w:rsid w:val="00BE7048"/>
    <w:rsid w:val="00BF33D2"/>
    <w:rsid w:val="00C3719B"/>
    <w:rsid w:val="00C524D3"/>
    <w:rsid w:val="00C52AC3"/>
    <w:rsid w:val="00C650C3"/>
    <w:rsid w:val="00C659E4"/>
    <w:rsid w:val="00C700AF"/>
    <w:rsid w:val="00C71912"/>
    <w:rsid w:val="00C95DA2"/>
    <w:rsid w:val="00C96125"/>
    <w:rsid w:val="00CB4FE1"/>
    <w:rsid w:val="00CC122C"/>
    <w:rsid w:val="00D03ACD"/>
    <w:rsid w:val="00D207CE"/>
    <w:rsid w:val="00D44041"/>
    <w:rsid w:val="00D501B5"/>
    <w:rsid w:val="00D51A80"/>
    <w:rsid w:val="00D76101"/>
    <w:rsid w:val="00D77638"/>
    <w:rsid w:val="00D82463"/>
    <w:rsid w:val="00DA3BA6"/>
    <w:rsid w:val="00DC2EBC"/>
    <w:rsid w:val="00DC66EC"/>
    <w:rsid w:val="00DF01A0"/>
    <w:rsid w:val="00E15CDD"/>
    <w:rsid w:val="00E63B31"/>
    <w:rsid w:val="00E677B1"/>
    <w:rsid w:val="00E7219D"/>
    <w:rsid w:val="00E821E5"/>
    <w:rsid w:val="00EA616D"/>
    <w:rsid w:val="00EA748F"/>
    <w:rsid w:val="00EB1AFF"/>
    <w:rsid w:val="00EB3C09"/>
    <w:rsid w:val="00EC0579"/>
    <w:rsid w:val="00EE2105"/>
    <w:rsid w:val="00EE309A"/>
    <w:rsid w:val="00EF5998"/>
    <w:rsid w:val="00F06769"/>
    <w:rsid w:val="00F2111A"/>
    <w:rsid w:val="00F36463"/>
    <w:rsid w:val="00F408F8"/>
    <w:rsid w:val="00F87A3A"/>
    <w:rsid w:val="00F97C15"/>
    <w:rsid w:val="00FA1642"/>
    <w:rsid w:val="00FE24AE"/>
    <w:rsid w:val="00FE6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98B06"/>
  <w15:chartTrackingRefBased/>
  <w15:docId w15:val="{87B27900-1E19-4B26-9C73-A426843FA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0D0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515743"/>
    <w:pPr>
      <w:keepNext/>
      <w:shd w:val="clear" w:color="auto" w:fill="FFFFFF"/>
      <w:spacing w:line="360" w:lineRule="auto"/>
      <w:jc w:val="center"/>
      <w:outlineLvl w:val="0"/>
    </w:pPr>
    <w:rPr>
      <w:color w:val="000000"/>
      <w:spacing w:val="-8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36463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rsid w:val="00515743"/>
    <w:rPr>
      <w:rFonts w:ascii="Times New Roman" w:eastAsia="Times New Roman" w:hAnsi="Times New Roman" w:cs="Times New Roman"/>
      <w:color w:val="000000"/>
      <w:spacing w:val="-8"/>
      <w:sz w:val="28"/>
      <w:szCs w:val="24"/>
      <w:shd w:val="clear" w:color="auto" w:fill="FFFFFF"/>
      <w:lang w:eastAsia="ru-RU"/>
    </w:rPr>
  </w:style>
  <w:style w:type="paragraph" w:customStyle="1" w:styleId="11">
    <w:name w:val="Текст1"/>
    <w:basedOn w:val="a"/>
    <w:link w:val="Char"/>
    <w:qFormat/>
    <w:rsid w:val="000138E4"/>
    <w:pPr>
      <w:spacing w:line="360" w:lineRule="auto"/>
      <w:ind w:firstLine="567"/>
      <w:jc w:val="both"/>
    </w:pPr>
    <w:rPr>
      <w:rFonts w:eastAsiaTheme="minorHAnsi" w:cstheme="minorBidi"/>
      <w:sz w:val="28"/>
      <w:szCs w:val="22"/>
      <w:lang w:eastAsia="en-US"/>
    </w:rPr>
  </w:style>
  <w:style w:type="character" w:customStyle="1" w:styleId="Char">
    <w:name w:val="Текст Char"/>
    <w:basedOn w:val="a0"/>
    <w:link w:val="11"/>
    <w:rsid w:val="000138E4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5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9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5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wmf"/><Relationship Id="rId12" Type="http://schemas.openxmlformats.org/officeDocument/2006/relationships/image" Target="media/image7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A215A-84FD-4C96-B7DA-0E314B4BF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6</Pages>
  <Words>447</Words>
  <Characters>2550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Saifor Maslov</dc:creator>
  <cp:keywords/>
  <dc:description/>
  <cp:lastModifiedBy>Saifor Maslov</cp:lastModifiedBy>
  <cp:revision>170</cp:revision>
  <dcterms:created xsi:type="dcterms:W3CDTF">2021-10-17T15:45:00Z</dcterms:created>
  <dcterms:modified xsi:type="dcterms:W3CDTF">2021-10-18T02:36:00Z</dcterms:modified>
</cp:coreProperties>
</file>